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409E5" w14:textId="1603F5B1" w:rsidR="00237F3C" w:rsidRPr="007D3154" w:rsidRDefault="004A246D" w:rsidP="004A246D">
      <w:pPr>
        <w:spacing w:after="0" w:line="240" w:lineRule="auto"/>
        <w:rPr>
          <w:rFonts w:ascii="Pepi Bold" w:hAnsi="Pepi Bold"/>
          <w:sz w:val="24"/>
          <w:szCs w:val="24"/>
        </w:rPr>
      </w:pPr>
      <w:r>
        <w:rPr>
          <w:rFonts w:ascii="Pepi Bold" w:hAnsi="Pepi Bold"/>
          <w:sz w:val="24"/>
          <w:szCs w:val="24"/>
        </w:rPr>
        <w:t xml:space="preserve">                </w:t>
      </w:r>
      <w:r w:rsidR="00237F3C" w:rsidRPr="007D3154">
        <w:rPr>
          <w:rFonts w:ascii="Pepi Bold" w:hAnsi="Pepi Bold"/>
          <w:sz w:val="24"/>
          <w:szCs w:val="24"/>
        </w:rPr>
        <w:t xml:space="preserve">Mateřská škola Česká Ves, Jesenická 98 </w:t>
      </w:r>
    </w:p>
    <w:p w14:paraId="64CC7BCB" w14:textId="7DDDF1DD" w:rsidR="00237F3C" w:rsidRPr="00ED05C3" w:rsidRDefault="004A246D" w:rsidP="004A246D">
      <w:pPr>
        <w:spacing w:after="0" w:line="240" w:lineRule="auto"/>
        <w:rPr>
          <w:rFonts w:ascii="Pepi Bold" w:hAnsi="Pepi Bold"/>
          <w:sz w:val="20"/>
          <w:szCs w:val="20"/>
        </w:rPr>
      </w:pPr>
      <w:r>
        <w:rPr>
          <w:rFonts w:ascii="Pepi Bold" w:hAnsi="Pepi Bold"/>
          <w:b/>
          <w:bCs/>
          <w:sz w:val="20"/>
          <w:szCs w:val="20"/>
        </w:rPr>
        <w:t xml:space="preserve">                                                </w:t>
      </w:r>
      <w:r w:rsidR="00237F3C" w:rsidRPr="00ED05C3">
        <w:rPr>
          <w:rFonts w:ascii="Pepi Bold" w:hAnsi="Pepi Bold"/>
          <w:sz w:val="20"/>
          <w:szCs w:val="20"/>
        </w:rPr>
        <w:t>vyhlašuje</w:t>
      </w:r>
    </w:p>
    <w:p w14:paraId="48355BFD" w14:textId="6BC2714B" w:rsidR="00237F3C" w:rsidRPr="00FC081C" w:rsidRDefault="004A246D" w:rsidP="004A246D">
      <w:pPr>
        <w:spacing w:after="0" w:line="240" w:lineRule="auto"/>
        <w:rPr>
          <w:rFonts w:ascii="Pepi Bold" w:hAnsi="Pepi Bold"/>
          <w:b/>
          <w:sz w:val="24"/>
          <w:szCs w:val="24"/>
        </w:rPr>
      </w:pPr>
      <w:r>
        <w:rPr>
          <w:rFonts w:ascii="Pepi Bold" w:hAnsi="Pepi Bold"/>
          <w:b/>
          <w:sz w:val="24"/>
          <w:szCs w:val="24"/>
        </w:rPr>
        <w:t xml:space="preserve">                     </w:t>
      </w:r>
      <w:r w:rsidR="00237F3C" w:rsidRPr="00FC081C">
        <w:rPr>
          <w:rFonts w:ascii="Pepi Bold" w:hAnsi="Pepi Bold"/>
          <w:b/>
          <w:sz w:val="24"/>
          <w:szCs w:val="24"/>
        </w:rPr>
        <w:t>ZÁPIS DĚTÍ DO MATEŘSKÉ ŠKOLY</w:t>
      </w:r>
    </w:p>
    <w:p w14:paraId="4216DB97" w14:textId="38193DC2" w:rsidR="00237F3C" w:rsidRPr="00FC081C" w:rsidRDefault="004A246D" w:rsidP="004A246D">
      <w:pPr>
        <w:spacing w:after="0" w:line="240" w:lineRule="auto"/>
        <w:rPr>
          <w:rFonts w:ascii="Pepi Bold" w:hAnsi="Pepi Bold"/>
          <w:sz w:val="20"/>
          <w:szCs w:val="20"/>
        </w:rPr>
      </w:pPr>
      <w:r>
        <w:rPr>
          <w:rFonts w:ascii="Pepi Bold" w:hAnsi="Pepi Bold"/>
          <w:sz w:val="20"/>
          <w:szCs w:val="20"/>
        </w:rPr>
        <w:t xml:space="preserve">                                        </w:t>
      </w:r>
      <w:r w:rsidR="00237F3C" w:rsidRPr="00FC081C">
        <w:rPr>
          <w:rFonts w:ascii="Pepi Bold" w:hAnsi="Pepi Bold"/>
          <w:sz w:val="20"/>
          <w:szCs w:val="20"/>
        </w:rPr>
        <w:t xml:space="preserve">na školní rok </w:t>
      </w:r>
      <w:r w:rsidR="00ED05C3">
        <w:rPr>
          <w:rFonts w:ascii="Pepi Bold" w:hAnsi="Pepi Bold"/>
          <w:sz w:val="20"/>
          <w:szCs w:val="20"/>
        </w:rPr>
        <w:t>2026/27</w:t>
      </w:r>
    </w:p>
    <w:p w14:paraId="01F3122A" w14:textId="77777777" w:rsidR="00237F3C" w:rsidRPr="00C65F50" w:rsidRDefault="00237F3C" w:rsidP="00237F3C">
      <w:pPr>
        <w:spacing w:after="0" w:line="240" w:lineRule="auto"/>
        <w:jc w:val="center"/>
        <w:rPr>
          <w:rFonts w:ascii="Pepi Regular" w:hAnsi="Pepi Regular"/>
          <w:sz w:val="20"/>
          <w:szCs w:val="20"/>
        </w:rPr>
      </w:pPr>
    </w:p>
    <w:p w14:paraId="17879240" w14:textId="23C3339B" w:rsidR="00237F3C" w:rsidRPr="00237F3C" w:rsidRDefault="00237F3C" w:rsidP="00237F3C">
      <w:pPr>
        <w:numPr>
          <w:ilvl w:val="0"/>
          <w:numId w:val="6"/>
        </w:numPr>
        <w:spacing w:after="0" w:line="240" w:lineRule="auto"/>
        <w:rPr>
          <w:rFonts w:ascii="Pepi Regular" w:hAnsi="Pepi Regular"/>
          <w:b/>
          <w:bCs/>
          <w:sz w:val="20"/>
          <w:szCs w:val="20"/>
        </w:rPr>
      </w:pPr>
      <w:r w:rsidRPr="00237F3C">
        <w:rPr>
          <w:rFonts w:ascii="Pepi Regular" w:hAnsi="Pepi Regular"/>
          <w:b/>
          <w:bCs/>
          <w:sz w:val="20"/>
          <w:szCs w:val="20"/>
        </w:rPr>
        <w:t>Stále přemýšlíte, do které MŠ své dítě umístit?</w:t>
      </w:r>
    </w:p>
    <w:p w14:paraId="470255ED" w14:textId="77777777" w:rsidR="00237F3C" w:rsidRPr="00237F3C" w:rsidRDefault="00237F3C" w:rsidP="00237F3C">
      <w:pPr>
        <w:pStyle w:val="Odstavecseseznamem"/>
        <w:numPr>
          <w:ilvl w:val="0"/>
          <w:numId w:val="6"/>
        </w:numPr>
        <w:spacing w:after="0" w:line="240" w:lineRule="auto"/>
        <w:contextualSpacing w:val="0"/>
        <w:rPr>
          <w:rFonts w:ascii="Pepi Regular" w:hAnsi="Pepi Regular"/>
          <w:b/>
          <w:bCs/>
          <w:sz w:val="20"/>
          <w:szCs w:val="20"/>
        </w:rPr>
      </w:pPr>
      <w:r w:rsidRPr="00237F3C">
        <w:rPr>
          <w:rFonts w:ascii="Pepi Regular" w:hAnsi="Pepi Regular"/>
          <w:b/>
          <w:bCs/>
          <w:sz w:val="20"/>
          <w:szCs w:val="20"/>
        </w:rPr>
        <w:t>Upřednostňujete pro vaše dítě menší kolektiv?</w:t>
      </w:r>
    </w:p>
    <w:p w14:paraId="3FA7332C" w14:textId="77777777" w:rsidR="00237F3C" w:rsidRPr="00237F3C" w:rsidRDefault="00237F3C" w:rsidP="00237F3C">
      <w:pPr>
        <w:pStyle w:val="Odstavecseseznamem"/>
        <w:numPr>
          <w:ilvl w:val="0"/>
          <w:numId w:val="6"/>
        </w:numPr>
        <w:spacing w:after="0" w:line="240" w:lineRule="auto"/>
        <w:contextualSpacing w:val="0"/>
        <w:rPr>
          <w:rFonts w:ascii="Pepi Regular" w:hAnsi="Pepi Regular"/>
          <w:b/>
          <w:bCs/>
          <w:sz w:val="20"/>
          <w:szCs w:val="20"/>
        </w:rPr>
      </w:pPr>
      <w:r w:rsidRPr="00237F3C">
        <w:rPr>
          <w:rFonts w:ascii="Pepi Regular" w:hAnsi="Pepi Regular"/>
          <w:b/>
          <w:bCs/>
          <w:sz w:val="20"/>
          <w:szCs w:val="20"/>
        </w:rPr>
        <w:t>Hledáte MŠ, kde by se vaše dítě cítilo jako doma?</w:t>
      </w:r>
    </w:p>
    <w:p w14:paraId="0C63032B" w14:textId="352DA136" w:rsidR="00237F3C" w:rsidRPr="00237F3C" w:rsidRDefault="00237F3C" w:rsidP="00237F3C">
      <w:pPr>
        <w:pStyle w:val="Odstavecseseznamem"/>
        <w:spacing w:after="0" w:line="240" w:lineRule="auto"/>
        <w:ind w:left="360"/>
        <w:contextualSpacing w:val="0"/>
        <w:rPr>
          <w:rFonts w:ascii="Pepi Regular" w:hAnsi="Pepi Regular"/>
          <w:b/>
          <w:bCs/>
        </w:rPr>
      </w:pPr>
      <w:r w:rsidRPr="00237F3C">
        <w:rPr>
          <w:rFonts w:ascii="Pepi Regular" w:hAnsi="Pepi Regular"/>
          <w:b/>
          <w:bCs/>
        </w:rPr>
        <w:t>Pokud ano, neváhejte a přijďte se za námi s dítětem podívat</w:t>
      </w:r>
      <w:r>
        <w:rPr>
          <w:rFonts w:ascii="Pepi Regular" w:hAnsi="Pepi Regular"/>
          <w:b/>
          <w:bCs/>
        </w:rPr>
        <w:t>.</w:t>
      </w:r>
    </w:p>
    <w:p w14:paraId="0986E839" w14:textId="77777777" w:rsidR="00237F3C" w:rsidRPr="00C65F50" w:rsidRDefault="00237F3C" w:rsidP="00237F3C">
      <w:pPr>
        <w:spacing w:after="0" w:line="240" w:lineRule="auto"/>
        <w:jc w:val="center"/>
        <w:rPr>
          <w:rFonts w:ascii="Pepi Regular" w:hAnsi="Pepi Regular"/>
          <w:sz w:val="20"/>
          <w:szCs w:val="20"/>
        </w:rPr>
      </w:pPr>
    </w:p>
    <w:p w14:paraId="16D998A2" w14:textId="1487B4BE" w:rsidR="00237F3C" w:rsidRPr="00237F3C" w:rsidRDefault="00237F3C" w:rsidP="00237F3C">
      <w:pPr>
        <w:spacing w:after="0" w:line="240" w:lineRule="auto"/>
        <w:rPr>
          <w:rFonts w:ascii="Pepi Regular" w:hAnsi="Pepi Regular"/>
          <w:b/>
          <w:bCs/>
          <w:sz w:val="20"/>
          <w:szCs w:val="20"/>
        </w:rPr>
      </w:pPr>
      <w:r w:rsidRPr="00237F3C">
        <w:rPr>
          <w:rFonts w:ascii="Pepi Regular" w:hAnsi="Pepi Regular"/>
        </w:rPr>
        <w:t xml:space="preserve">      </w:t>
      </w:r>
      <w:r w:rsidRPr="00237F3C">
        <w:rPr>
          <w:rFonts w:ascii="Pepi Regular" w:hAnsi="Pepi Regular"/>
          <w:b/>
          <w:bCs/>
        </w:rPr>
        <w:t>Jsme malá školka rodinného typu s pestrou nabídkou</w:t>
      </w:r>
      <w:r>
        <w:rPr>
          <w:rFonts w:ascii="Pepi Regular" w:hAnsi="Pepi Regular"/>
          <w:b/>
          <w:bCs/>
          <w:sz w:val="20"/>
          <w:szCs w:val="20"/>
        </w:rPr>
        <w:t>.</w:t>
      </w:r>
      <w:r w:rsidRPr="00237F3C">
        <w:rPr>
          <w:rFonts w:ascii="Pepi Regular" w:hAnsi="Pepi Regular"/>
          <w:b/>
          <w:bCs/>
          <w:sz w:val="20"/>
          <w:szCs w:val="20"/>
        </w:rPr>
        <w:t xml:space="preserve"> </w:t>
      </w:r>
    </w:p>
    <w:p w14:paraId="34C13B2B" w14:textId="77777777" w:rsidR="00237F3C" w:rsidRPr="00237F3C" w:rsidRDefault="00237F3C" w:rsidP="00237F3C">
      <w:pPr>
        <w:pStyle w:val="Odstavecseseznamem"/>
        <w:numPr>
          <w:ilvl w:val="0"/>
          <w:numId w:val="5"/>
        </w:numPr>
        <w:spacing w:after="0" w:line="240" w:lineRule="auto"/>
        <w:contextualSpacing w:val="0"/>
        <w:rPr>
          <w:rFonts w:ascii="Pepi Regular" w:hAnsi="Pepi Regular"/>
          <w:b/>
          <w:bCs/>
          <w:sz w:val="20"/>
          <w:szCs w:val="20"/>
        </w:rPr>
      </w:pPr>
      <w:r w:rsidRPr="00237F3C">
        <w:rPr>
          <w:rFonts w:ascii="Pepi Regular" w:hAnsi="Pepi Regular"/>
          <w:b/>
          <w:bCs/>
          <w:sz w:val="20"/>
          <w:szCs w:val="20"/>
        </w:rPr>
        <w:t>Učíme se pohromadě – malí i velcí společně</w:t>
      </w:r>
    </w:p>
    <w:p w14:paraId="7407C2ED" w14:textId="77777777" w:rsidR="00237F3C" w:rsidRPr="00237F3C" w:rsidRDefault="00237F3C" w:rsidP="00237F3C">
      <w:pPr>
        <w:pStyle w:val="Odstavecseseznamem"/>
        <w:numPr>
          <w:ilvl w:val="0"/>
          <w:numId w:val="5"/>
        </w:numPr>
        <w:spacing w:after="0" w:line="240" w:lineRule="auto"/>
        <w:contextualSpacing w:val="0"/>
        <w:rPr>
          <w:rFonts w:ascii="Pepi Regular" w:hAnsi="Pepi Regular"/>
          <w:b/>
          <w:bCs/>
          <w:sz w:val="20"/>
          <w:szCs w:val="20"/>
        </w:rPr>
      </w:pPr>
      <w:r w:rsidRPr="00237F3C">
        <w:rPr>
          <w:rFonts w:ascii="Pepi Regular" w:hAnsi="Pepi Regular"/>
          <w:b/>
          <w:bCs/>
          <w:sz w:val="20"/>
          <w:szCs w:val="20"/>
        </w:rPr>
        <w:t>Poznáváme svět, ve kterém žijeme – okolí MŠ, příroda</w:t>
      </w:r>
    </w:p>
    <w:p w14:paraId="68CDE3EC" w14:textId="77777777" w:rsidR="00237F3C" w:rsidRPr="00237F3C" w:rsidRDefault="00237F3C" w:rsidP="00237F3C">
      <w:pPr>
        <w:pStyle w:val="Odstavecseseznamem"/>
        <w:numPr>
          <w:ilvl w:val="0"/>
          <w:numId w:val="5"/>
        </w:numPr>
        <w:spacing w:after="0" w:line="240" w:lineRule="auto"/>
        <w:contextualSpacing w:val="0"/>
        <w:rPr>
          <w:rFonts w:ascii="Pepi Regular" w:hAnsi="Pepi Regular"/>
          <w:b/>
          <w:bCs/>
          <w:sz w:val="20"/>
          <w:szCs w:val="20"/>
        </w:rPr>
      </w:pPr>
      <w:r w:rsidRPr="00237F3C">
        <w:rPr>
          <w:rFonts w:ascii="Pepi Regular" w:hAnsi="Pepi Regular"/>
          <w:b/>
          <w:bCs/>
          <w:sz w:val="20"/>
          <w:szCs w:val="20"/>
        </w:rPr>
        <w:t>Velkou prioritou je individuální přístup – malý kolektiv je výhodou</w:t>
      </w:r>
    </w:p>
    <w:p w14:paraId="17619D3B" w14:textId="77777777" w:rsidR="00237F3C" w:rsidRPr="007D3154" w:rsidRDefault="00237F3C" w:rsidP="00237F3C">
      <w:pPr>
        <w:spacing w:after="0" w:line="240" w:lineRule="auto"/>
        <w:jc w:val="center"/>
        <w:rPr>
          <w:rFonts w:ascii="Pepi Regular" w:hAnsi="Pepi Regular"/>
          <w:b/>
          <w:bCs/>
          <w:sz w:val="20"/>
          <w:szCs w:val="20"/>
        </w:rPr>
      </w:pPr>
    </w:p>
    <w:p w14:paraId="650C94B8" w14:textId="60B3CE80" w:rsidR="00237F3C" w:rsidRPr="00ED05C3" w:rsidRDefault="00ED05C3" w:rsidP="00ED05C3">
      <w:pPr>
        <w:spacing w:after="0" w:line="240" w:lineRule="auto"/>
        <w:rPr>
          <w:rFonts w:ascii="Pepi Bold" w:hAnsi="Pepi Bold"/>
          <w:sz w:val="24"/>
          <w:szCs w:val="24"/>
        </w:rPr>
      </w:pPr>
      <w:r>
        <w:rPr>
          <w:rFonts w:ascii="Pepi Bold" w:hAnsi="Pepi Bold"/>
          <w:sz w:val="20"/>
          <w:szCs w:val="20"/>
        </w:rPr>
        <w:t xml:space="preserve">                                       </w:t>
      </w:r>
      <w:r w:rsidR="00237F3C" w:rsidRPr="00ED05C3">
        <w:rPr>
          <w:rFonts w:ascii="Pepi Bold" w:hAnsi="Pepi Bold"/>
          <w:sz w:val="24"/>
          <w:szCs w:val="24"/>
          <w:highlight w:val="yellow"/>
        </w:rPr>
        <w:t>Zápis se uskuteční</w:t>
      </w:r>
    </w:p>
    <w:p w14:paraId="2EB25148" w14:textId="312AD7F3" w:rsidR="00237F3C" w:rsidRPr="007D3154" w:rsidRDefault="00ED05C3" w:rsidP="00ED05C3">
      <w:pPr>
        <w:spacing w:after="0" w:line="240" w:lineRule="auto"/>
        <w:rPr>
          <w:rFonts w:ascii="Pepi Bold" w:hAnsi="Pepi Bold"/>
          <w:sz w:val="24"/>
          <w:szCs w:val="24"/>
        </w:rPr>
      </w:pPr>
      <w:r>
        <w:rPr>
          <w:rFonts w:ascii="Pepi Bold" w:hAnsi="Pepi Bold"/>
          <w:sz w:val="24"/>
          <w:szCs w:val="24"/>
        </w:rPr>
        <w:t xml:space="preserve">              </w:t>
      </w:r>
      <w:r w:rsidR="00237F3C" w:rsidRPr="00ED05C3">
        <w:rPr>
          <w:rFonts w:ascii="Pepi Bold" w:hAnsi="Pepi Bold"/>
          <w:sz w:val="24"/>
          <w:szCs w:val="24"/>
          <w:highlight w:val="yellow"/>
        </w:rPr>
        <w:t xml:space="preserve">dne </w:t>
      </w:r>
      <w:r w:rsidRPr="00ED05C3">
        <w:rPr>
          <w:rFonts w:ascii="Pepi Bold" w:hAnsi="Pepi Bold"/>
          <w:sz w:val="24"/>
          <w:szCs w:val="24"/>
          <w:highlight w:val="yellow"/>
        </w:rPr>
        <w:t>26.března 2026</w:t>
      </w:r>
      <w:r w:rsidR="00237F3C" w:rsidRPr="00ED05C3">
        <w:rPr>
          <w:rFonts w:ascii="Pepi Bold" w:hAnsi="Pepi Bold"/>
          <w:sz w:val="24"/>
          <w:szCs w:val="24"/>
          <w:highlight w:val="yellow"/>
        </w:rPr>
        <w:t xml:space="preserve"> od 10.00 do 13.00 hod.</w:t>
      </w:r>
    </w:p>
    <w:p w14:paraId="09E4F9FF" w14:textId="77777777" w:rsidR="00237F3C" w:rsidRPr="007D3154" w:rsidRDefault="00237F3C" w:rsidP="00237F3C">
      <w:pPr>
        <w:spacing w:after="0" w:line="240" w:lineRule="auto"/>
        <w:rPr>
          <w:rFonts w:ascii="Pepi Regular" w:hAnsi="Pepi Regular"/>
          <w:sz w:val="20"/>
          <w:szCs w:val="20"/>
        </w:rPr>
      </w:pPr>
    </w:p>
    <w:p w14:paraId="30576003" w14:textId="77777777" w:rsidR="00237F3C" w:rsidRPr="007D3154" w:rsidRDefault="00237F3C" w:rsidP="00237F3C">
      <w:pPr>
        <w:spacing w:after="0" w:line="240" w:lineRule="auto"/>
        <w:rPr>
          <w:rFonts w:ascii="Pepi Regular" w:hAnsi="Pepi Regular"/>
          <w:b/>
          <w:bCs/>
          <w:sz w:val="20"/>
          <w:szCs w:val="20"/>
        </w:rPr>
      </w:pPr>
      <w:r w:rsidRPr="007D3154">
        <w:rPr>
          <w:rFonts w:ascii="Pepi Regular" w:hAnsi="Pepi Regular"/>
          <w:b/>
          <w:bCs/>
          <w:sz w:val="20"/>
          <w:szCs w:val="20"/>
        </w:rPr>
        <w:t>K zápisu přineste:</w:t>
      </w:r>
    </w:p>
    <w:p w14:paraId="230B2BA8" w14:textId="77777777" w:rsidR="00237F3C" w:rsidRPr="007D3154" w:rsidRDefault="00237F3C" w:rsidP="00237F3C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ascii="Pepi Regular" w:hAnsi="Pepi Regular"/>
          <w:sz w:val="20"/>
          <w:szCs w:val="20"/>
        </w:rPr>
      </w:pPr>
      <w:r w:rsidRPr="007D3154">
        <w:rPr>
          <w:rFonts w:ascii="Pepi Regular" w:hAnsi="Pepi Regular"/>
          <w:sz w:val="20"/>
          <w:szCs w:val="20"/>
        </w:rPr>
        <w:t>Vyplněnou žádost</w:t>
      </w:r>
    </w:p>
    <w:p w14:paraId="7E969A54" w14:textId="77777777" w:rsidR="00237F3C" w:rsidRPr="007D3154" w:rsidRDefault="00237F3C" w:rsidP="00237F3C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ascii="Pepi Regular" w:hAnsi="Pepi Regular"/>
          <w:sz w:val="20"/>
          <w:szCs w:val="20"/>
        </w:rPr>
      </w:pPr>
      <w:r w:rsidRPr="007D3154">
        <w:rPr>
          <w:rFonts w:ascii="Pepi Regular" w:hAnsi="Pepi Regular"/>
          <w:sz w:val="20"/>
          <w:szCs w:val="20"/>
        </w:rPr>
        <w:t>Potvrzení dětského lékaře o řádném očkování dítěte</w:t>
      </w:r>
    </w:p>
    <w:p w14:paraId="72AB8199" w14:textId="77777777" w:rsidR="00237F3C" w:rsidRPr="007D3154" w:rsidRDefault="00237F3C" w:rsidP="00237F3C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ascii="Pepi Regular" w:hAnsi="Pepi Regular"/>
          <w:sz w:val="20"/>
          <w:szCs w:val="20"/>
        </w:rPr>
      </w:pPr>
      <w:r w:rsidRPr="007D3154">
        <w:rPr>
          <w:rFonts w:ascii="Pepi Regular" w:hAnsi="Pepi Regular"/>
          <w:sz w:val="20"/>
          <w:szCs w:val="20"/>
        </w:rPr>
        <w:t>Rodný list dítěte</w:t>
      </w:r>
    </w:p>
    <w:p w14:paraId="3897B8CD" w14:textId="77777777" w:rsidR="00237F3C" w:rsidRDefault="00237F3C" w:rsidP="00237F3C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ascii="Pepi Regular" w:hAnsi="Pepi Regular"/>
          <w:sz w:val="20"/>
          <w:szCs w:val="20"/>
        </w:rPr>
      </w:pPr>
      <w:r w:rsidRPr="007D3154">
        <w:rPr>
          <w:rFonts w:ascii="Pepi Regular" w:hAnsi="Pepi Regular"/>
          <w:sz w:val="20"/>
          <w:szCs w:val="20"/>
        </w:rPr>
        <w:t>Občanský průkaz zákonného zástupce dítěte</w:t>
      </w:r>
    </w:p>
    <w:p w14:paraId="2CAFC3CE" w14:textId="77777777" w:rsidR="00237F3C" w:rsidRPr="007D3154" w:rsidRDefault="00237F3C" w:rsidP="00237F3C">
      <w:pPr>
        <w:spacing w:after="0" w:line="240" w:lineRule="auto"/>
        <w:rPr>
          <w:rFonts w:ascii="Pepi Regular" w:hAnsi="Pepi Regular"/>
          <w:sz w:val="20"/>
          <w:szCs w:val="20"/>
        </w:rPr>
      </w:pPr>
    </w:p>
    <w:p w14:paraId="6DF772C0" w14:textId="6DAC9341" w:rsidR="00237F3C" w:rsidRPr="007D3154" w:rsidRDefault="00237F3C" w:rsidP="00237F3C">
      <w:pPr>
        <w:spacing w:after="0" w:line="240" w:lineRule="auto"/>
        <w:rPr>
          <w:rFonts w:ascii="Pepi Regular" w:hAnsi="Pepi Regular"/>
          <w:sz w:val="20"/>
          <w:szCs w:val="20"/>
        </w:rPr>
      </w:pPr>
      <w:r w:rsidRPr="007D3154">
        <w:rPr>
          <w:rFonts w:ascii="Pepi Regular" w:hAnsi="Pepi Regular"/>
          <w:sz w:val="20"/>
          <w:szCs w:val="20"/>
        </w:rPr>
        <w:t>Pro dítě, které dosáhne věku pěti let do 31.</w:t>
      </w:r>
      <w:r>
        <w:rPr>
          <w:rFonts w:ascii="Pepi Regular" w:hAnsi="Pepi Regular"/>
          <w:sz w:val="20"/>
          <w:szCs w:val="20"/>
        </w:rPr>
        <w:t>0</w:t>
      </w:r>
      <w:r w:rsidRPr="007D3154">
        <w:rPr>
          <w:rFonts w:ascii="Pepi Regular" w:hAnsi="Pepi Regular"/>
          <w:sz w:val="20"/>
          <w:szCs w:val="20"/>
        </w:rPr>
        <w:t>8.202</w:t>
      </w:r>
      <w:r w:rsidR="00ED05C3">
        <w:rPr>
          <w:rFonts w:ascii="Pepi Regular" w:hAnsi="Pepi Regular"/>
          <w:sz w:val="20"/>
          <w:szCs w:val="20"/>
        </w:rPr>
        <w:t>6</w:t>
      </w:r>
      <w:r w:rsidRPr="007D3154">
        <w:rPr>
          <w:rFonts w:ascii="Pepi Regular" w:hAnsi="Pepi Regular"/>
          <w:sz w:val="20"/>
          <w:szCs w:val="20"/>
        </w:rPr>
        <w:t>, je předškolní vzdělávání povinné! (Není potřeba doklad o očkování)</w:t>
      </w:r>
      <w:r w:rsidR="005C17E4">
        <w:rPr>
          <w:rFonts w:ascii="Pepi Regular" w:hAnsi="Pepi Regular"/>
          <w:sz w:val="20"/>
          <w:szCs w:val="20"/>
        </w:rPr>
        <w:t>.</w:t>
      </w:r>
    </w:p>
    <w:p w14:paraId="48FA2370" w14:textId="77777777" w:rsidR="00237F3C" w:rsidRPr="007D3154" w:rsidRDefault="00237F3C" w:rsidP="00237F3C">
      <w:pPr>
        <w:spacing w:after="0" w:line="240" w:lineRule="auto"/>
        <w:rPr>
          <w:rFonts w:ascii="Pepi Regular" w:hAnsi="Pepi Regular"/>
          <w:sz w:val="20"/>
          <w:szCs w:val="20"/>
        </w:rPr>
      </w:pPr>
    </w:p>
    <w:p w14:paraId="3F2E6AE9" w14:textId="77777777" w:rsidR="00237F3C" w:rsidRDefault="00237F3C" w:rsidP="00237F3C">
      <w:pPr>
        <w:spacing w:after="0" w:line="240" w:lineRule="auto"/>
        <w:rPr>
          <w:rFonts w:ascii="Pepi Regular" w:hAnsi="Pepi Regular"/>
          <w:sz w:val="20"/>
          <w:szCs w:val="20"/>
        </w:rPr>
      </w:pPr>
      <w:r w:rsidRPr="007D3154">
        <w:rPr>
          <w:rFonts w:ascii="Pepi Regular" w:hAnsi="Pepi Regular"/>
          <w:sz w:val="20"/>
          <w:szCs w:val="20"/>
        </w:rPr>
        <w:t xml:space="preserve">Potřebné formuláře k přijímacímu řízení jsou ke stažení na </w:t>
      </w:r>
      <w:hyperlink r:id="rId5" w:history="1">
        <w:r w:rsidRPr="007D3154">
          <w:rPr>
            <w:rStyle w:val="Hypertextovodkaz"/>
            <w:rFonts w:ascii="Pepi Regular" w:hAnsi="Pepi Regular"/>
            <w:sz w:val="20"/>
            <w:szCs w:val="20"/>
          </w:rPr>
          <w:t>www.mscvjesenicka.cz</w:t>
        </w:r>
      </w:hyperlink>
      <w:r w:rsidRPr="007D3154">
        <w:rPr>
          <w:rFonts w:ascii="Pepi Regular" w:hAnsi="Pepi Regular"/>
          <w:sz w:val="20"/>
          <w:szCs w:val="20"/>
        </w:rPr>
        <w:t xml:space="preserve"> nebo si je můžete vyzvednout v MŠ.</w:t>
      </w:r>
    </w:p>
    <w:p w14:paraId="72C843B5" w14:textId="77777777" w:rsidR="00237F3C" w:rsidRPr="007D3154" w:rsidRDefault="00237F3C" w:rsidP="00237F3C">
      <w:pPr>
        <w:spacing w:after="0" w:line="240" w:lineRule="auto"/>
        <w:rPr>
          <w:rFonts w:ascii="Pepi Regular" w:hAnsi="Pepi Regular"/>
          <w:sz w:val="20"/>
          <w:szCs w:val="20"/>
        </w:rPr>
      </w:pPr>
    </w:p>
    <w:p w14:paraId="07DA7982" w14:textId="711D6F1B" w:rsidR="00237F3C" w:rsidRPr="007D3154" w:rsidRDefault="00237F3C" w:rsidP="00237F3C">
      <w:pPr>
        <w:spacing w:after="0" w:line="240" w:lineRule="auto"/>
        <w:rPr>
          <w:rFonts w:ascii="Pepi Regular" w:hAnsi="Pepi Regular"/>
          <w:sz w:val="20"/>
          <w:szCs w:val="20"/>
        </w:rPr>
      </w:pPr>
      <w:r w:rsidRPr="007D3154">
        <w:rPr>
          <w:rFonts w:ascii="Pepi Regular" w:hAnsi="Pepi Regular"/>
          <w:sz w:val="20"/>
          <w:szCs w:val="20"/>
        </w:rPr>
        <w:t xml:space="preserve">Informace na tel. 775721153 nebo email: </w:t>
      </w:r>
      <w:hyperlink r:id="rId6" w:history="1">
        <w:r w:rsidRPr="00383AFE">
          <w:rPr>
            <w:rStyle w:val="Hypertextovodkaz"/>
            <w:rFonts w:ascii="Pepi Regular" w:hAnsi="Pepi Regular"/>
            <w:sz w:val="20"/>
            <w:szCs w:val="20"/>
          </w:rPr>
          <w:t>ms.ceskaves@seznam.cz</w:t>
        </w:r>
      </w:hyperlink>
      <w:r>
        <w:rPr>
          <w:rFonts w:ascii="Pepi Regular" w:hAnsi="Pepi Regular"/>
          <w:sz w:val="20"/>
          <w:szCs w:val="20"/>
        </w:rPr>
        <w:t>.</w:t>
      </w:r>
    </w:p>
    <w:p w14:paraId="73795F68" w14:textId="77777777" w:rsidR="00D333F0" w:rsidRDefault="00D333F0" w:rsidP="007D3154">
      <w:pPr>
        <w:spacing w:after="0" w:line="240" w:lineRule="auto"/>
        <w:rPr>
          <w:rFonts w:ascii="Pepi Regular" w:hAnsi="Pepi Regular"/>
          <w:sz w:val="20"/>
          <w:szCs w:val="20"/>
        </w:rPr>
      </w:pPr>
    </w:p>
    <w:p w14:paraId="5691EAC7" w14:textId="77777777" w:rsidR="00D333F0" w:rsidRDefault="00D333F0" w:rsidP="007D3154">
      <w:pPr>
        <w:spacing w:after="0" w:line="240" w:lineRule="auto"/>
        <w:rPr>
          <w:rFonts w:ascii="Pepi Regular" w:hAnsi="Pepi Regular"/>
          <w:sz w:val="20"/>
          <w:szCs w:val="20"/>
        </w:rPr>
      </w:pPr>
    </w:p>
    <w:p w14:paraId="1B3B942F" w14:textId="77777777" w:rsidR="00D333F0" w:rsidRDefault="00D333F0" w:rsidP="007D3154">
      <w:pPr>
        <w:spacing w:after="0" w:line="240" w:lineRule="auto"/>
        <w:rPr>
          <w:rFonts w:ascii="Pepi Regular" w:hAnsi="Pepi Regular"/>
          <w:sz w:val="20"/>
          <w:szCs w:val="20"/>
        </w:rPr>
      </w:pPr>
    </w:p>
    <w:p w14:paraId="2CD76701" w14:textId="77777777" w:rsidR="00D333F0" w:rsidRDefault="00D333F0" w:rsidP="007D3154">
      <w:pPr>
        <w:spacing w:after="0" w:line="240" w:lineRule="auto"/>
        <w:rPr>
          <w:rFonts w:ascii="Pepi Regular" w:hAnsi="Pepi Regular"/>
          <w:sz w:val="20"/>
          <w:szCs w:val="20"/>
        </w:rPr>
      </w:pPr>
    </w:p>
    <w:p w14:paraId="6F2CBBC3" w14:textId="77777777" w:rsidR="00D333F0" w:rsidRDefault="00D333F0" w:rsidP="007D3154">
      <w:pPr>
        <w:spacing w:after="0" w:line="240" w:lineRule="auto"/>
        <w:rPr>
          <w:rFonts w:ascii="Pepi Regular" w:hAnsi="Pepi Regular"/>
          <w:sz w:val="20"/>
          <w:szCs w:val="20"/>
        </w:rPr>
      </w:pPr>
    </w:p>
    <w:p w14:paraId="1184F121" w14:textId="77777777" w:rsidR="00D333F0" w:rsidRDefault="00D333F0" w:rsidP="007D3154">
      <w:pPr>
        <w:spacing w:after="0" w:line="240" w:lineRule="auto"/>
        <w:rPr>
          <w:rFonts w:ascii="Pepi Regular" w:hAnsi="Pepi Regular"/>
          <w:sz w:val="20"/>
          <w:szCs w:val="20"/>
        </w:rPr>
      </w:pPr>
    </w:p>
    <w:p w14:paraId="48255071" w14:textId="77777777" w:rsidR="00D333F0" w:rsidRDefault="00D333F0" w:rsidP="007D3154">
      <w:pPr>
        <w:spacing w:after="0" w:line="240" w:lineRule="auto"/>
        <w:rPr>
          <w:rFonts w:ascii="Pepi Regular" w:hAnsi="Pepi Regular"/>
          <w:sz w:val="20"/>
          <w:szCs w:val="20"/>
        </w:rPr>
      </w:pPr>
    </w:p>
    <w:p w14:paraId="03A294C9" w14:textId="77777777" w:rsidR="007D3154" w:rsidRPr="007D3154" w:rsidRDefault="007D3154" w:rsidP="00C65F50">
      <w:pPr>
        <w:spacing w:after="0" w:line="240" w:lineRule="auto"/>
        <w:jc w:val="center"/>
        <w:rPr>
          <w:rFonts w:ascii="Pepi Regular" w:hAnsi="Pepi Regular"/>
          <w:sz w:val="20"/>
          <w:szCs w:val="20"/>
        </w:rPr>
      </w:pPr>
    </w:p>
    <w:sectPr w:rsidR="007D3154" w:rsidRPr="007D3154" w:rsidSect="00FC081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pi Bold">
    <w:altName w:val="Calibri"/>
    <w:panose1 w:val="00000000000000000000"/>
    <w:charset w:val="00"/>
    <w:family w:val="modern"/>
    <w:notTrueType/>
    <w:pitch w:val="variable"/>
    <w:sig w:usb0="A00000AF" w:usb1="5000007B" w:usb2="00000000" w:usb3="00000000" w:csb0="0000009B" w:csb1="00000000"/>
  </w:font>
  <w:font w:name="Pepi Regular">
    <w:altName w:val="Calibri"/>
    <w:panose1 w:val="00000000000000000000"/>
    <w:charset w:val="00"/>
    <w:family w:val="modern"/>
    <w:notTrueType/>
    <w:pitch w:val="variable"/>
    <w:sig w:usb0="A00000AF" w:usb1="5000007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948"/>
    <w:multiLevelType w:val="hybridMultilevel"/>
    <w:tmpl w:val="D1F2CA14"/>
    <w:lvl w:ilvl="0" w:tplc="8E142A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0305E"/>
    <w:multiLevelType w:val="hybridMultilevel"/>
    <w:tmpl w:val="62D2A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205B3"/>
    <w:multiLevelType w:val="hybridMultilevel"/>
    <w:tmpl w:val="CA0E1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87599"/>
    <w:multiLevelType w:val="hybridMultilevel"/>
    <w:tmpl w:val="67081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64DD7"/>
    <w:multiLevelType w:val="hybridMultilevel"/>
    <w:tmpl w:val="056C5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E425F"/>
    <w:multiLevelType w:val="hybridMultilevel"/>
    <w:tmpl w:val="BE7AEF16"/>
    <w:lvl w:ilvl="0" w:tplc="9B9C2B2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818939">
    <w:abstractNumId w:val="2"/>
  </w:num>
  <w:num w:numId="2" w16cid:durableId="1033727583">
    <w:abstractNumId w:val="4"/>
  </w:num>
  <w:num w:numId="3" w16cid:durableId="1482967819">
    <w:abstractNumId w:val="1"/>
  </w:num>
  <w:num w:numId="4" w16cid:durableId="700402597">
    <w:abstractNumId w:val="5"/>
  </w:num>
  <w:num w:numId="5" w16cid:durableId="1242719463">
    <w:abstractNumId w:val="0"/>
  </w:num>
  <w:num w:numId="6" w16cid:durableId="63988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6C4"/>
    <w:rsid w:val="00014151"/>
    <w:rsid w:val="00094A92"/>
    <w:rsid w:val="00130018"/>
    <w:rsid w:val="001F27CB"/>
    <w:rsid w:val="00237F3C"/>
    <w:rsid w:val="00287095"/>
    <w:rsid w:val="0030377D"/>
    <w:rsid w:val="00326187"/>
    <w:rsid w:val="00330766"/>
    <w:rsid w:val="004A246D"/>
    <w:rsid w:val="005C17E4"/>
    <w:rsid w:val="00681B1B"/>
    <w:rsid w:val="007336C6"/>
    <w:rsid w:val="007A728E"/>
    <w:rsid w:val="007D3154"/>
    <w:rsid w:val="008E64E0"/>
    <w:rsid w:val="008F7548"/>
    <w:rsid w:val="00A43F06"/>
    <w:rsid w:val="00AB7152"/>
    <w:rsid w:val="00B06401"/>
    <w:rsid w:val="00C65F50"/>
    <w:rsid w:val="00CA69C2"/>
    <w:rsid w:val="00D333F0"/>
    <w:rsid w:val="00D366C4"/>
    <w:rsid w:val="00ED05C3"/>
    <w:rsid w:val="00EF565E"/>
    <w:rsid w:val="00FC081C"/>
    <w:rsid w:val="00FE5E43"/>
    <w:rsid w:val="00FF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D88F"/>
  <w15:chartTrackingRefBased/>
  <w15:docId w15:val="{40790176-D363-4F42-95B3-8C501296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36C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94A9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3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.ceskaves@seznam.cz" TargetMode="External"/><Relationship Id="rId5" Type="http://schemas.openxmlformats.org/officeDocument/2006/relationships/hyperlink" Target="http://www.mscvjesenic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Skolka Reditelka</cp:lastModifiedBy>
  <cp:revision>7</cp:revision>
  <cp:lastPrinted>2024-03-13T16:47:00Z</cp:lastPrinted>
  <dcterms:created xsi:type="dcterms:W3CDTF">2024-03-13T16:38:00Z</dcterms:created>
  <dcterms:modified xsi:type="dcterms:W3CDTF">2026-02-04T12:39:00Z</dcterms:modified>
</cp:coreProperties>
</file>